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03-06/2026/2526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Георгиевск - г. Анапа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26.23.087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Георгиевск, Ставропольский край, г. Георгиевск, ул. Калинина, д. 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п. Горячеводский, Ставропольский край, г. Пятигорск, п. Горячеводский, р-н рынка «Людмила»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Пятигорск, Ставропольский край, г. Пятигорск, ул. Бунимовича,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Минеральные Воды (аэропорт), Ставропольский край, Минераловодский городской округ, г. Минеральные Воды, ул. Советская, д. 148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Незлобная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"Проезд по улицам ст-цы Незлобной"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Незлобная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обход г. Георгиевска"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"Пятигорск - Георгиевск"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Теплосерная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М-29 «Кавказ» на участке от км 365+520 до км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Краснодар - г. Кропоткин»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Краснодар - г. Кропоткин»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М-29 «Кавказ» на участке от км 365+520 до км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Теплосерная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Георгиевская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Горячеводский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"Пятигорск - Георгиевск"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 Западный обход г. Георгиевска"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"Проезд по улицам ст-цы Незлобной"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Незлобная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Незлобная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00:25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